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96" w:rsidRDefault="00885B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5B96" w:rsidRDefault="00885B96">
      <w:pPr>
        <w:pStyle w:val="ConsPlusNormal"/>
        <w:jc w:val="both"/>
        <w:outlineLvl w:val="0"/>
      </w:pPr>
    </w:p>
    <w:p w:rsidR="00885B96" w:rsidRDefault="00885B96">
      <w:pPr>
        <w:pStyle w:val="ConsPlusTitle"/>
        <w:jc w:val="center"/>
      </w:pPr>
      <w:r>
        <w:t>МЕЖДУРЕЧЕНСКИЙ ГОРОДСКОЙ СОВЕТ НАРОДНЫХ ДЕПУТАТОВ</w:t>
      </w:r>
    </w:p>
    <w:p w:rsidR="00885B96" w:rsidRDefault="00885B96">
      <w:pPr>
        <w:pStyle w:val="ConsPlusTitle"/>
        <w:jc w:val="center"/>
      </w:pPr>
    </w:p>
    <w:p w:rsidR="00885B96" w:rsidRDefault="00885B96">
      <w:pPr>
        <w:pStyle w:val="ConsPlusTitle"/>
        <w:jc w:val="center"/>
      </w:pPr>
      <w:r>
        <w:t>РЕШЕНИЕ</w:t>
      </w:r>
    </w:p>
    <w:p w:rsidR="00885B96" w:rsidRDefault="00885B96">
      <w:pPr>
        <w:pStyle w:val="ConsPlusTitle"/>
        <w:jc w:val="center"/>
      </w:pPr>
      <w:r>
        <w:t>от 27 августа 2013 г. N 480</w:t>
      </w:r>
    </w:p>
    <w:p w:rsidR="00885B96" w:rsidRDefault="00885B96">
      <w:pPr>
        <w:pStyle w:val="ConsPlusTitle"/>
        <w:jc w:val="center"/>
      </w:pPr>
    </w:p>
    <w:p w:rsidR="00885B96" w:rsidRDefault="00885B96">
      <w:pPr>
        <w:pStyle w:val="ConsPlusTitle"/>
        <w:jc w:val="center"/>
      </w:pPr>
      <w:r>
        <w:t>ОБ УТВЕРЖДЕНИИ УЧЕТНОЙ НОРМЫ ПЛОЩАДИ ЖИЛЫХ ПОМЕЩЕНИЙ</w:t>
      </w:r>
    </w:p>
    <w:p w:rsidR="00885B96" w:rsidRDefault="00885B96">
      <w:pPr>
        <w:pStyle w:val="ConsPlusTitle"/>
        <w:jc w:val="center"/>
      </w:pPr>
      <w:r>
        <w:t xml:space="preserve">ДЛЯ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 И</w:t>
      </w:r>
    </w:p>
    <w:p w:rsidR="00885B96" w:rsidRDefault="00885B96">
      <w:pPr>
        <w:pStyle w:val="ConsPlusTitle"/>
        <w:jc w:val="center"/>
      </w:pPr>
      <w:r>
        <w:t>НОРМЫ ПРЕДОСТАВЛЕНИЯ ПЛОЩАДИ ЖИЛОГО ПОМЕЩЕНИЯ ПО ДОГОВОРУ</w:t>
      </w:r>
    </w:p>
    <w:p w:rsidR="00885B96" w:rsidRDefault="00885B96">
      <w:pPr>
        <w:pStyle w:val="ConsPlusTitle"/>
        <w:jc w:val="center"/>
      </w:pPr>
      <w:r>
        <w:t>СОЦИАЛЬНОГО НАЙМА</w:t>
      </w:r>
    </w:p>
    <w:p w:rsidR="00885B96" w:rsidRDefault="00885B96">
      <w:pPr>
        <w:pStyle w:val="ConsPlusNormal"/>
        <w:ind w:firstLine="540"/>
        <w:jc w:val="both"/>
      </w:pPr>
    </w:p>
    <w:p w:rsidR="00885B96" w:rsidRDefault="00885B96">
      <w:pPr>
        <w:pStyle w:val="ConsPlusNormal"/>
        <w:jc w:val="right"/>
      </w:pPr>
      <w:r>
        <w:t>Принято</w:t>
      </w:r>
    </w:p>
    <w:p w:rsidR="00885B96" w:rsidRDefault="00885B96">
      <w:pPr>
        <w:pStyle w:val="ConsPlusNormal"/>
        <w:jc w:val="right"/>
      </w:pPr>
      <w:r>
        <w:t>городским Советом народных депутатов</w:t>
      </w:r>
    </w:p>
    <w:p w:rsidR="00885B96" w:rsidRDefault="00885B96">
      <w:pPr>
        <w:pStyle w:val="ConsPlusNormal"/>
        <w:jc w:val="right"/>
      </w:pPr>
      <w:r>
        <w:t>23 августа 2013 года</w:t>
      </w:r>
    </w:p>
    <w:p w:rsidR="00885B96" w:rsidRDefault="00885B96">
      <w:pPr>
        <w:pStyle w:val="ConsPlusNormal"/>
        <w:ind w:firstLine="540"/>
        <w:jc w:val="both"/>
      </w:pPr>
    </w:p>
    <w:p w:rsidR="00885B96" w:rsidRDefault="00885B96">
      <w:pPr>
        <w:pStyle w:val="ConsPlusNormal"/>
        <w:ind w:firstLine="540"/>
        <w:jc w:val="both"/>
      </w:pPr>
      <w:proofErr w:type="gramStart"/>
      <w:r>
        <w:t xml:space="preserve">В целях признания граждан нуждающимися в жилых помещениях, принятия на учет в качестве нуждающихся в жилых помещениях и предоставления жилых помещений по договорам социального найма, в соответствии со </w:t>
      </w:r>
      <w:hyperlink r:id="rId6" w:history="1">
        <w:r>
          <w:rPr>
            <w:color w:val="0000FF"/>
          </w:rPr>
          <w:t>статьей 50</w:t>
        </w:r>
      </w:hyperlink>
      <w:r>
        <w:t xml:space="preserve"> Жилищного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Междуреченский городской Совет народных депутатов решил:</w:t>
      </w:r>
      <w:proofErr w:type="gramEnd"/>
    </w:p>
    <w:p w:rsidR="00885B96" w:rsidRDefault="00885B96">
      <w:pPr>
        <w:pStyle w:val="ConsPlusNormal"/>
        <w:spacing w:before="220"/>
        <w:ind w:firstLine="540"/>
        <w:jc w:val="both"/>
      </w:pPr>
      <w:r>
        <w:t>1. Установить норму предоставления площади жилого помещения по договору социального найма на территории муниципального образования "Междуреченский городской округ" (минимальный размер площади жилого помещения, предоставляемого по договору социального найма в зависимости от достигнутого в муниципальном образовании уровня обеспеченности жилыми помещениями, предоставляемыми по договору социального найма) в размере: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>- 13 квадратных метров общей площади на каждого члена семьи при составе семьи 3 и более человек;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>- 28 квадратных метров общей площади на одиноко проживающего гражданина или семью, состоящую из двух человек.</w:t>
      </w:r>
    </w:p>
    <w:p w:rsidR="00885B96" w:rsidRDefault="00885B96">
      <w:pPr>
        <w:pStyle w:val="ConsPlusNormal"/>
        <w:spacing w:before="220"/>
        <w:ind w:firstLine="540"/>
        <w:jc w:val="both"/>
      </w:pPr>
      <w:proofErr w:type="gramStart"/>
      <w:r>
        <w:t xml:space="preserve"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8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</w:t>
      </w:r>
      <w:proofErr w:type="gramEnd"/>
      <w:r>
        <w:t xml:space="preserve"> </w:t>
      </w:r>
      <w:hyperlink r:id="rId9" w:history="1">
        <w:proofErr w:type="gramStart"/>
        <w:r>
          <w:rPr>
            <w:color w:val="0000FF"/>
          </w:rPr>
          <w:t>перечне</w:t>
        </w:r>
        <w:proofErr w:type="gramEnd"/>
      </w:hyperlink>
      <w:r>
        <w:t>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>Также жилое помещение по договору социального найма может быть предоставлено общей площадью менее установленной нормы предоставления на одного человека при наличии личного согласия гражданина.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 xml:space="preserve">2. Установить учетную норму площади жилого помещения по договору социального найма (минимальный размер площади жилого помещения, </w:t>
      </w:r>
      <w:proofErr w:type="gramStart"/>
      <w:r>
        <w:t>исходя из которого определяется</w:t>
      </w:r>
      <w:proofErr w:type="gramEnd"/>
      <w: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помещениях) в размере 12,5 квадратных метров на 1 человека.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Междуреченского городского Совета народных депутатов от 27.12.2005 N 206 "Об утверждении учетной нормы, нормы предоставления площади жилого помещения, порогового значения дохода и стоимости имущества граждан".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Решение в Междуреченской городской газете "Контакт".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885B96" w:rsidRDefault="00885B9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городского Совета по экономической деятельности, бюджету, налогам и финансам (Кислицин).</w:t>
      </w:r>
    </w:p>
    <w:p w:rsidR="00885B96" w:rsidRDefault="00885B96">
      <w:pPr>
        <w:pStyle w:val="ConsPlusNormal"/>
        <w:jc w:val="right"/>
      </w:pPr>
    </w:p>
    <w:p w:rsidR="00885B96" w:rsidRDefault="00885B96">
      <w:pPr>
        <w:pStyle w:val="ConsPlusNormal"/>
        <w:jc w:val="right"/>
      </w:pPr>
      <w:r>
        <w:t>Глава</w:t>
      </w:r>
    </w:p>
    <w:p w:rsidR="00885B96" w:rsidRDefault="00885B96">
      <w:pPr>
        <w:pStyle w:val="ConsPlusNormal"/>
        <w:jc w:val="right"/>
      </w:pPr>
      <w:r>
        <w:t>Междуреченского городского округа</w:t>
      </w:r>
    </w:p>
    <w:p w:rsidR="00885B96" w:rsidRDefault="00885B96">
      <w:pPr>
        <w:pStyle w:val="ConsPlusNormal"/>
        <w:jc w:val="right"/>
      </w:pPr>
      <w:r>
        <w:t>В.ШАМОНИН</w:t>
      </w:r>
    </w:p>
    <w:p w:rsidR="00885B96" w:rsidRDefault="00885B96">
      <w:pPr>
        <w:pStyle w:val="ConsPlusNormal"/>
        <w:jc w:val="right"/>
      </w:pPr>
    </w:p>
    <w:p w:rsidR="00885B96" w:rsidRDefault="00885B96">
      <w:pPr>
        <w:pStyle w:val="ConsPlusNormal"/>
        <w:jc w:val="right"/>
      </w:pPr>
      <w:r>
        <w:t>Председатель</w:t>
      </w:r>
    </w:p>
    <w:p w:rsidR="00885B96" w:rsidRDefault="00885B96">
      <w:pPr>
        <w:pStyle w:val="ConsPlusNormal"/>
        <w:jc w:val="right"/>
      </w:pPr>
      <w:r>
        <w:t>Междуреченского городского Совета</w:t>
      </w:r>
    </w:p>
    <w:p w:rsidR="00885B96" w:rsidRDefault="00885B96">
      <w:pPr>
        <w:pStyle w:val="ConsPlusNormal"/>
        <w:jc w:val="right"/>
      </w:pPr>
      <w:r>
        <w:t>народных депутатов</w:t>
      </w:r>
    </w:p>
    <w:p w:rsidR="00885B96" w:rsidRDefault="00885B96">
      <w:pPr>
        <w:pStyle w:val="ConsPlusNormal"/>
        <w:jc w:val="right"/>
      </w:pPr>
      <w:r>
        <w:t>О.ШАХОВА</w:t>
      </w:r>
    </w:p>
    <w:p w:rsidR="00885B96" w:rsidRDefault="00885B96">
      <w:pPr>
        <w:pStyle w:val="ConsPlusNormal"/>
        <w:ind w:firstLine="540"/>
        <w:jc w:val="both"/>
      </w:pPr>
    </w:p>
    <w:p w:rsidR="00885B96" w:rsidRDefault="00885B96">
      <w:pPr>
        <w:pStyle w:val="ConsPlusNormal"/>
        <w:ind w:firstLine="540"/>
        <w:jc w:val="both"/>
      </w:pPr>
    </w:p>
    <w:p w:rsidR="00885B96" w:rsidRDefault="00885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41" w:rsidRDefault="00313241">
      <w:bookmarkStart w:id="0" w:name="_GoBack"/>
      <w:bookmarkEnd w:id="0"/>
    </w:p>
    <w:sectPr w:rsidR="00313241" w:rsidSect="00AA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96"/>
    <w:rsid w:val="00313241"/>
    <w:rsid w:val="008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0E0749FB450B3F39FF06330AABA417DE4D1133E8EE2627DE76588D72D29EE98529C4225C05C40190E479922D31A6215E056D4BFb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0E0749FB450B3F39FF06330AABA417DE5D51A3D8EE2627DE76588D72D29EE8A52C44B2FCE16115C45489B26BCb4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0E0749FB450B3F39FF06330AABA417DE4D1133E8EE2627DE76588D72D29EE98529C472DCB0B145A501ECA639817610EFC56D4EF707C1AB4b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10E0749FB450B3F39FEE6E26C6E54D79EF8E173B88E03121B83ED5802423B9DF1DC517699E051358454A9A39CF1A62B0b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0E0749FB450B3F39FF06330AABA4178E4D91B3F83BF6875BE698AD02276F99F1B90462DCB0819560F1BDF72C0186615E257CBF3727DB1b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2019-01-25T03:26:00Z</dcterms:created>
  <dcterms:modified xsi:type="dcterms:W3CDTF">2019-01-25T03:29:00Z</dcterms:modified>
</cp:coreProperties>
</file>